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BA" w:rsidRDefault="009541BA" w:rsidP="009541BA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выполнения упражнения</w:t>
      </w:r>
    </w:p>
    <w:p w:rsidR="009541BA" w:rsidRDefault="00E52FA7" w:rsidP="009541BA">
      <w:pPr>
        <w:spacing w:after="0" w:line="36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студентами и </w:t>
      </w:r>
      <w:bookmarkStart w:id="0" w:name="_GoBack"/>
      <w:bookmarkEnd w:id="0"/>
      <w:r w:rsidR="009541BA">
        <w:rPr>
          <w:rFonts w:ascii="Times New Roman" w:hAnsi="Times New Roman" w:cs="Times New Roman"/>
          <w:b/>
          <w:sz w:val="28"/>
          <w:szCs w:val="28"/>
        </w:rPr>
        <w:t>школьниками</w:t>
      </w:r>
    </w:p>
    <w:p w:rsidR="009541BA" w:rsidRDefault="009541BA" w:rsidP="009541B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1BA" w:rsidRDefault="009541BA" w:rsidP="00F13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Обозначения</w:t>
      </w:r>
    </w:p>
    <w:p w:rsidR="009541BA" w:rsidRDefault="009541BA" w:rsidP="00F13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D87">
        <w:rPr>
          <w:rFonts w:ascii="Times New Roman" w:hAnsi="Times New Roman" w:cs="Times New Roman"/>
          <w:b/>
          <w:sz w:val="24"/>
          <w:szCs w:val="24"/>
        </w:rPr>
        <w:t>Точка старта</w:t>
      </w:r>
      <w:r w:rsidRPr="008A4D87">
        <w:rPr>
          <w:rFonts w:ascii="Times New Roman" w:hAnsi="Times New Roman" w:cs="Times New Roman"/>
          <w:sz w:val="24"/>
          <w:szCs w:val="24"/>
        </w:rPr>
        <w:t xml:space="preserve"> - условный квадрат 1х1 м на поверхности воды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02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ядом</w:t>
      </w:r>
      <w:r w:rsidR="00A1502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бортиком бассейна</w:t>
      </w:r>
      <w:r w:rsidRPr="008A4D87">
        <w:rPr>
          <w:rFonts w:ascii="Times New Roman" w:hAnsi="Times New Roman" w:cs="Times New Roman"/>
          <w:sz w:val="24"/>
          <w:szCs w:val="24"/>
        </w:rPr>
        <w:t>, обозначенный судьями.</w:t>
      </w:r>
    </w:p>
    <w:p w:rsidR="007E2776" w:rsidRDefault="007E2776" w:rsidP="00F133C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1F20">
        <w:rPr>
          <w:rFonts w:ascii="Times New Roman" w:hAnsi="Times New Roman" w:cs="Times New Roman"/>
          <w:b/>
          <w:sz w:val="24"/>
          <w:szCs w:val="24"/>
        </w:rPr>
        <w:t>Гоночная инструкция</w:t>
      </w:r>
      <w:r>
        <w:rPr>
          <w:rFonts w:ascii="Times New Roman" w:hAnsi="Times New Roman" w:cs="Times New Roman"/>
          <w:sz w:val="24"/>
          <w:szCs w:val="24"/>
        </w:rPr>
        <w:t xml:space="preserve"> – документ</w:t>
      </w:r>
      <w:r w:rsidR="00491F20">
        <w:rPr>
          <w:rFonts w:ascii="Times New Roman" w:hAnsi="Times New Roman" w:cs="Times New Roman"/>
          <w:sz w:val="24"/>
          <w:szCs w:val="24"/>
        </w:rPr>
        <w:t xml:space="preserve"> на месте старта</w:t>
      </w:r>
      <w:r>
        <w:rPr>
          <w:rFonts w:ascii="Times New Roman" w:hAnsi="Times New Roman" w:cs="Times New Roman"/>
          <w:sz w:val="24"/>
          <w:szCs w:val="24"/>
        </w:rPr>
        <w:t>, уточняющий регламент</w:t>
      </w:r>
      <w:r w:rsidR="00491F20">
        <w:rPr>
          <w:rFonts w:ascii="Times New Roman" w:hAnsi="Times New Roman" w:cs="Times New Roman"/>
          <w:sz w:val="24"/>
          <w:szCs w:val="24"/>
        </w:rPr>
        <w:t>.</w:t>
      </w:r>
    </w:p>
    <w:p w:rsidR="00F133CD" w:rsidRDefault="00F133CD" w:rsidP="00F133C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204C" w:rsidRPr="00F133CD" w:rsidRDefault="00F133CD" w:rsidP="001D204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33CD">
        <w:rPr>
          <w:rFonts w:ascii="Times New Roman" w:hAnsi="Times New Roman" w:cs="Times New Roman"/>
          <w:b/>
          <w:sz w:val="24"/>
          <w:szCs w:val="24"/>
        </w:rPr>
        <w:t xml:space="preserve">Упражнение - </w:t>
      </w:r>
      <w:r w:rsidR="001D204C" w:rsidRPr="00F133CD">
        <w:rPr>
          <w:rFonts w:ascii="Times New Roman" w:hAnsi="Times New Roman" w:cs="Times New Roman"/>
          <w:b/>
          <w:sz w:val="24"/>
          <w:szCs w:val="24"/>
        </w:rPr>
        <w:t>«Идентификация объектов под водой».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4D8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точке старта</w:t>
      </w:r>
      <w:r w:rsidR="00A1502E">
        <w:rPr>
          <w:rFonts w:ascii="Times New Roman" w:hAnsi="Times New Roman" w:cs="Times New Roman"/>
          <w:sz w:val="24"/>
          <w:szCs w:val="24"/>
        </w:rPr>
        <w:t>, определенной</w:t>
      </w:r>
      <w:r w:rsidRPr="008A4D87">
        <w:rPr>
          <w:rFonts w:ascii="Times New Roman" w:hAnsi="Times New Roman" w:cs="Times New Roman"/>
          <w:sz w:val="24"/>
          <w:szCs w:val="24"/>
        </w:rPr>
        <w:t xml:space="preserve"> судьями, </w:t>
      </w:r>
      <w:r>
        <w:rPr>
          <w:rFonts w:ascii="Times New Roman" w:hAnsi="Times New Roman" w:cs="Times New Roman"/>
          <w:sz w:val="24"/>
          <w:szCs w:val="24"/>
        </w:rPr>
        <w:t>на дне будет находиться фал (трос) яркого цвета</w:t>
      </w:r>
      <w:r w:rsidRPr="008A4D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указывающий траекторию движения аппарата к месту выполнения задания. На другом конце фала находится вертикальный плакат (стенд), на котором изображены фигуры различной формы и цвета</w:t>
      </w:r>
      <w:r w:rsidRPr="008A4D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33CD" w:rsidRDefault="00F133CD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33CD" w:rsidRPr="00F133CD" w:rsidRDefault="00F133CD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33CD">
        <w:rPr>
          <w:rFonts w:ascii="Times New Roman" w:hAnsi="Times New Roman" w:cs="Times New Roman"/>
          <w:b/>
          <w:sz w:val="24"/>
          <w:szCs w:val="24"/>
        </w:rPr>
        <w:t>Порядок выполнения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Оператор команды докладывает судье о готовности. По команде судьи погрузить аппарат под воду, прой</w:t>
      </w:r>
      <w:r w:rsidR="00F93805">
        <w:rPr>
          <w:rFonts w:ascii="Times New Roman" w:hAnsi="Times New Roman" w:cs="Times New Roman"/>
          <w:sz w:val="24"/>
          <w:szCs w:val="24"/>
        </w:rPr>
        <w:t>ти под водой в направлении фала</w:t>
      </w:r>
      <w:r>
        <w:rPr>
          <w:rFonts w:ascii="Times New Roman" w:hAnsi="Times New Roman" w:cs="Times New Roman"/>
          <w:sz w:val="24"/>
          <w:szCs w:val="24"/>
        </w:rPr>
        <w:t xml:space="preserve"> к месту выполнения задания, посчитать количество фигур, форму и цвет которых укажет судья, вернуться в точку старта и поднять аппарат на поверхность.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Начало отсчета времени попытки – в момент погружения аппарата в точке старта.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Конец отсчета времени попытки – в момент всплытия аппарата в точке старта.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Контрольное время выполнения задания  (попытки) - </w:t>
      </w:r>
      <w:r w:rsidRPr="008A4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4D87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Количество попыток – 2.  Управление аппаратом в попытке выполняется разными участниками (операторами). Попытки выполняются в два круга.</w:t>
      </w:r>
    </w:p>
    <w:p w:rsidR="001D204C" w:rsidRPr="00EB42D8" w:rsidRDefault="001D204C" w:rsidP="00F133C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2D8">
        <w:rPr>
          <w:rFonts w:ascii="Times New Roman" w:hAnsi="Times New Roman" w:cs="Times New Roman"/>
          <w:b/>
          <w:sz w:val="24"/>
          <w:szCs w:val="24"/>
        </w:rPr>
        <w:t>Оценка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выполнения задания и ш</w:t>
      </w:r>
      <w:r w:rsidRPr="00EB42D8">
        <w:rPr>
          <w:rFonts w:ascii="Times New Roman" w:hAnsi="Times New Roman" w:cs="Times New Roman"/>
          <w:b/>
          <w:sz w:val="24"/>
          <w:szCs w:val="24"/>
        </w:rPr>
        <w:t>трафные баллы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D204C" w:rsidRPr="00EB42D8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8">
        <w:rPr>
          <w:rFonts w:ascii="Times New Roman" w:hAnsi="Times New Roman" w:cs="Times New Roman"/>
          <w:sz w:val="24"/>
          <w:szCs w:val="24"/>
        </w:rPr>
        <w:t>- команда закончила выполнение упражнение первой – 0 баллов;</w:t>
      </w:r>
    </w:p>
    <w:p w:rsidR="001D204C" w:rsidRPr="00EB42D8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8">
        <w:rPr>
          <w:rFonts w:ascii="Times New Roman" w:hAnsi="Times New Roman" w:cs="Times New Roman"/>
          <w:sz w:val="24"/>
          <w:szCs w:val="24"/>
        </w:rPr>
        <w:t>- второй – 5 баллов</w:t>
      </w:r>
    </w:p>
    <w:p w:rsidR="001D204C" w:rsidRPr="00EB42D8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8">
        <w:rPr>
          <w:rFonts w:ascii="Times New Roman" w:hAnsi="Times New Roman" w:cs="Times New Roman"/>
          <w:sz w:val="24"/>
          <w:szCs w:val="24"/>
        </w:rPr>
        <w:t>- третьей – 10 баллов;</w:t>
      </w:r>
    </w:p>
    <w:p w:rsidR="001D204C" w:rsidRPr="00EB42D8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… и так далее;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неверное определение количества объектов </w:t>
      </w:r>
      <w:r w:rsidRPr="00EB42D8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EB42D8">
        <w:rPr>
          <w:rFonts w:ascii="Times New Roman" w:hAnsi="Times New Roman" w:cs="Times New Roman"/>
          <w:sz w:val="24"/>
          <w:szCs w:val="24"/>
        </w:rPr>
        <w:t xml:space="preserve"> баллов;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погружение и всплытие не в точке старта – 20 баллов;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2D8">
        <w:rPr>
          <w:rFonts w:ascii="Times New Roman" w:hAnsi="Times New Roman" w:cs="Times New Roman"/>
          <w:sz w:val="24"/>
          <w:szCs w:val="24"/>
        </w:rPr>
        <w:t xml:space="preserve">- </w:t>
      </w:r>
      <w:r w:rsidRPr="002D0742">
        <w:rPr>
          <w:rFonts w:ascii="Times New Roman" w:hAnsi="Times New Roman" w:cs="Times New Roman"/>
          <w:sz w:val="24"/>
          <w:szCs w:val="24"/>
        </w:rPr>
        <w:t>пересечение (запутывание) кабеля ТПА, ведущее к невозможности продо</w:t>
      </w:r>
      <w:r>
        <w:rPr>
          <w:rFonts w:ascii="Times New Roman" w:hAnsi="Times New Roman" w:cs="Times New Roman"/>
          <w:sz w:val="24"/>
          <w:szCs w:val="24"/>
        </w:rPr>
        <w:t>лжения выполнения упражнения – 40 баллов;</w:t>
      </w:r>
    </w:p>
    <w:p w:rsidR="001D204C" w:rsidRDefault="001D204C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превышение контрольного времени попытки – 40 баллов.</w:t>
      </w:r>
    </w:p>
    <w:p w:rsidR="004E6372" w:rsidRPr="007E2776" w:rsidRDefault="00D32093" w:rsidP="001D20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776">
        <w:rPr>
          <w:rFonts w:ascii="Times New Roman" w:hAnsi="Times New Roman" w:cs="Times New Roman"/>
          <w:b/>
          <w:sz w:val="24"/>
          <w:szCs w:val="24"/>
        </w:rPr>
        <w:t xml:space="preserve">Результат определяется по сумме штрафных баллов </w:t>
      </w:r>
      <w:r w:rsidR="007E2776">
        <w:rPr>
          <w:rFonts w:ascii="Times New Roman" w:hAnsi="Times New Roman" w:cs="Times New Roman"/>
          <w:b/>
          <w:sz w:val="24"/>
          <w:szCs w:val="24"/>
        </w:rPr>
        <w:t xml:space="preserve">команды </w:t>
      </w:r>
      <w:r w:rsidRPr="007E277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E2776" w:rsidRPr="007E2776">
        <w:rPr>
          <w:rFonts w:ascii="Times New Roman" w:hAnsi="Times New Roman" w:cs="Times New Roman"/>
          <w:b/>
          <w:sz w:val="24"/>
          <w:szCs w:val="24"/>
        </w:rPr>
        <w:t>двух попытках.</w:t>
      </w:r>
    </w:p>
    <w:p w:rsidR="00AF6752" w:rsidRPr="001D204C" w:rsidRDefault="00AF6752" w:rsidP="001D204C"/>
    <w:sectPr w:rsidR="00AF6752" w:rsidRPr="001D204C" w:rsidSect="00F133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C44"/>
    <w:multiLevelType w:val="hybridMultilevel"/>
    <w:tmpl w:val="2F08A40E"/>
    <w:lvl w:ilvl="0" w:tplc="E80A4E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D2F0D05"/>
    <w:multiLevelType w:val="hybridMultilevel"/>
    <w:tmpl w:val="CEA673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28D18DF"/>
    <w:multiLevelType w:val="hybridMultilevel"/>
    <w:tmpl w:val="CEA673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1C"/>
    <w:rsid w:val="00035C77"/>
    <w:rsid w:val="0008018B"/>
    <w:rsid w:val="00135786"/>
    <w:rsid w:val="00136BC1"/>
    <w:rsid w:val="001416AF"/>
    <w:rsid w:val="0015105F"/>
    <w:rsid w:val="001C14D3"/>
    <w:rsid w:val="001D204C"/>
    <w:rsid w:val="0025018A"/>
    <w:rsid w:val="00277E03"/>
    <w:rsid w:val="002A3EAA"/>
    <w:rsid w:val="002D0742"/>
    <w:rsid w:val="00324F79"/>
    <w:rsid w:val="00360A47"/>
    <w:rsid w:val="003A063B"/>
    <w:rsid w:val="003A1B28"/>
    <w:rsid w:val="003A2D62"/>
    <w:rsid w:val="003F2E3F"/>
    <w:rsid w:val="00406270"/>
    <w:rsid w:val="00437BEE"/>
    <w:rsid w:val="00453137"/>
    <w:rsid w:val="00491F20"/>
    <w:rsid w:val="004C2D5D"/>
    <w:rsid w:val="004E6372"/>
    <w:rsid w:val="005174F2"/>
    <w:rsid w:val="00524631"/>
    <w:rsid w:val="005C2341"/>
    <w:rsid w:val="005E3CC7"/>
    <w:rsid w:val="005F15D2"/>
    <w:rsid w:val="00613ECD"/>
    <w:rsid w:val="006452B0"/>
    <w:rsid w:val="0068638C"/>
    <w:rsid w:val="006D0B92"/>
    <w:rsid w:val="006E17E7"/>
    <w:rsid w:val="0075634D"/>
    <w:rsid w:val="007E2776"/>
    <w:rsid w:val="007F144A"/>
    <w:rsid w:val="00814735"/>
    <w:rsid w:val="008218F7"/>
    <w:rsid w:val="008A05FD"/>
    <w:rsid w:val="008A4D87"/>
    <w:rsid w:val="008C1B7A"/>
    <w:rsid w:val="008E09FE"/>
    <w:rsid w:val="008F334B"/>
    <w:rsid w:val="009541BA"/>
    <w:rsid w:val="009747A5"/>
    <w:rsid w:val="009A1FC0"/>
    <w:rsid w:val="009E391E"/>
    <w:rsid w:val="00A1502E"/>
    <w:rsid w:val="00A72054"/>
    <w:rsid w:val="00AE38A8"/>
    <w:rsid w:val="00AF6752"/>
    <w:rsid w:val="00B171B1"/>
    <w:rsid w:val="00B64D30"/>
    <w:rsid w:val="00BE7264"/>
    <w:rsid w:val="00C570CF"/>
    <w:rsid w:val="00CC335C"/>
    <w:rsid w:val="00CD13F9"/>
    <w:rsid w:val="00D10426"/>
    <w:rsid w:val="00D32093"/>
    <w:rsid w:val="00D429F3"/>
    <w:rsid w:val="00D867CA"/>
    <w:rsid w:val="00D95BF8"/>
    <w:rsid w:val="00DD2155"/>
    <w:rsid w:val="00DD512B"/>
    <w:rsid w:val="00DE502D"/>
    <w:rsid w:val="00E11CDC"/>
    <w:rsid w:val="00E11EE4"/>
    <w:rsid w:val="00E52FA7"/>
    <w:rsid w:val="00E5438C"/>
    <w:rsid w:val="00E65285"/>
    <w:rsid w:val="00E73A5F"/>
    <w:rsid w:val="00E749A0"/>
    <w:rsid w:val="00EB296B"/>
    <w:rsid w:val="00EB42D8"/>
    <w:rsid w:val="00EC0426"/>
    <w:rsid w:val="00F133CD"/>
    <w:rsid w:val="00F4711C"/>
    <w:rsid w:val="00F93805"/>
    <w:rsid w:val="00FC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C"/>
  </w:style>
  <w:style w:type="paragraph" w:styleId="1">
    <w:name w:val="heading 1"/>
    <w:basedOn w:val="a"/>
    <w:next w:val="a"/>
    <w:link w:val="10"/>
    <w:uiPriority w:val="9"/>
    <w:qFormat/>
    <w:rsid w:val="002D0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1C"/>
    <w:pPr>
      <w:ind w:left="720"/>
      <w:contextualSpacing/>
    </w:pPr>
  </w:style>
  <w:style w:type="table" w:styleId="a4">
    <w:name w:val="Table Grid"/>
    <w:basedOn w:val="a1"/>
    <w:uiPriority w:val="59"/>
    <w:rsid w:val="0068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07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5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3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8C"/>
  </w:style>
  <w:style w:type="paragraph" w:styleId="1">
    <w:name w:val="heading 1"/>
    <w:basedOn w:val="a"/>
    <w:next w:val="a"/>
    <w:link w:val="10"/>
    <w:uiPriority w:val="9"/>
    <w:qFormat/>
    <w:rsid w:val="002D0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56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11C"/>
    <w:pPr>
      <w:ind w:left="720"/>
      <w:contextualSpacing/>
    </w:pPr>
  </w:style>
  <w:style w:type="table" w:styleId="a4">
    <w:name w:val="Table Grid"/>
    <w:basedOn w:val="a1"/>
    <w:uiPriority w:val="59"/>
    <w:rsid w:val="00686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D07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D07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75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634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563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ozdntt@mail.ru</cp:lastModifiedBy>
  <cp:revision>3</cp:revision>
  <dcterms:created xsi:type="dcterms:W3CDTF">2022-11-25T13:00:00Z</dcterms:created>
  <dcterms:modified xsi:type="dcterms:W3CDTF">2022-11-25T13:01:00Z</dcterms:modified>
</cp:coreProperties>
</file>